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021F" w:rsidRDefault="002E2877">
      <w:pPr>
        <w:rPr>
          <w:rFonts w:ascii="Times New Roman" w:hAnsi="Times New Roman" w:cs="Times New Roman"/>
          <w:sz w:val="28"/>
          <w:szCs w:val="28"/>
        </w:rPr>
      </w:pPr>
      <w:r w:rsidRPr="002E2877">
        <w:rPr>
          <w:rFonts w:ascii="Times New Roman" w:hAnsi="Times New Roman" w:cs="Times New Roman"/>
          <w:sz w:val="28"/>
          <w:szCs w:val="28"/>
        </w:rPr>
        <w:t>Evaluation of Machine Learning Algorithms for the Detection of Fake Bank Currency</w:t>
      </w:r>
    </w:p>
    <w:p w:rsidR="002E2877" w:rsidRDefault="002E2877">
      <w:pPr>
        <w:rPr>
          <w:rFonts w:ascii="Times New Roman" w:hAnsi="Times New Roman" w:cs="Times New Roman"/>
          <w:sz w:val="28"/>
          <w:szCs w:val="28"/>
        </w:rPr>
      </w:pPr>
      <w:r>
        <w:rPr>
          <w:rFonts w:ascii="Times New Roman" w:hAnsi="Times New Roman" w:cs="Times New Roman"/>
          <w:sz w:val="28"/>
          <w:szCs w:val="28"/>
        </w:rPr>
        <w:t>We have converted this project in DJANGO and to run project install python 3.7.0 and then install all packages from requirements.txt file</w:t>
      </w:r>
    </w:p>
    <w:p w:rsidR="002E2877" w:rsidRDefault="002E2877">
      <w:pPr>
        <w:rPr>
          <w:rFonts w:ascii="Times New Roman" w:hAnsi="Times New Roman" w:cs="Times New Roman"/>
          <w:sz w:val="28"/>
          <w:szCs w:val="28"/>
        </w:rPr>
      </w:pPr>
      <w:r>
        <w:rPr>
          <w:rFonts w:ascii="Times New Roman" w:hAnsi="Times New Roman" w:cs="Times New Roman"/>
          <w:sz w:val="28"/>
          <w:szCs w:val="28"/>
        </w:rPr>
        <w:t>Install MYSQL database and give password as ‘root’ while installation and then copy content from DB.txt file and then paste in MYSQL console to create database</w:t>
      </w:r>
    </w:p>
    <w:p w:rsidR="002E2877" w:rsidRDefault="002E2877">
      <w:pPr>
        <w:rPr>
          <w:rFonts w:ascii="Times New Roman" w:hAnsi="Times New Roman" w:cs="Times New Roman"/>
          <w:sz w:val="28"/>
          <w:szCs w:val="28"/>
        </w:rPr>
      </w:pPr>
      <w:r>
        <w:rPr>
          <w:rFonts w:ascii="Times New Roman" w:hAnsi="Times New Roman" w:cs="Times New Roman"/>
          <w:sz w:val="28"/>
          <w:szCs w:val="28"/>
        </w:rPr>
        <w:t>Now double click on ‘run.bat’ file to start python DJANGO server and then will get below page</w:t>
      </w:r>
    </w:p>
    <w:p w:rsidR="002E2877" w:rsidRDefault="002E2877">
      <w:pPr>
        <w:rPr>
          <w:rFonts w:ascii="Times New Roman" w:hAnsi="Times New Roman" w:cs="Times New Roman"/>
          <w:sz w:val="28"/>
          <w:szCs w:val="28"/>
        </w:rPr>
      </w:pPr>
      <w:r>
        <w:rPr>
          <w:noProof/>
          <w:lang w:eastAsia="en-IN"/>
        </w:rPr>
        <w:drawing>
          <wp:inline distT="0" distB="0" distL="0" distR="0" wp14:anchorId="410A2D5D" wp14:editId="4DB901C6">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997200"/>
                    </a:xfrm>
                    <a:prstGeom prst="rect">
                      <a:avLst/>
                    </a:prstGeom>
                  </pic:spPr>
                </pic:pic>
              </a:graphicData>
            </a:graphic>
          </wp:inline>
        </w:drawing>
      </w:r>
    </w:p>
    <w:p w:rsidR="002E2877" w:rsidRDefault="002E2877">
      <w:pPr>
        <w:rPr>
          <w:rFonts w:ascii="Times New Roman" w:hAnsi="Times New Roman" w:cs="Times New Roman"/>
          <w:sz w:val="28"/>
          <w:szCs w:val="28"/>
        </w:rPr>
      </w:pPr>
      <w:r>
        <w:rPr>
          <w:rFonts w:ascii="Times New Roman" w:hAnsi="Times New Roman" w:cs="Times New Roman"/>
          <w:sz w:val="28"/>
          <w:szCs w:val="28"/>
        </w:rPr>
        <w:t xml:space="preserve">In above screen python DJANGO server started and now open bowser and enter URL as </w:t>
      </w:r>
      <w:hyperlink r:id="rId5" w:history="1">
        <w:r w:rsidRPr="0085274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home page</w:t>
      </w:r>
    </w:p>
    <w:p w:rsidR="002E2877" w:rsidRDefault="00E31D5D">
      <w:pPr>
        <w:rPr>
          <w:rFonts w:ascii="Times New Roman" w:hAnsi="Times New Roman" w:cs="Times New Roman"/>
          <w:sz w:val="28"/>
          <w:szCs w:val="28"/>
        </w:rPr>
      </w:pPr>
      <w:r>
        <w:rPr>
          <w:noProof/>
          <w:lang w:eastAsia="en-IN"/>
        </w:rPr>
        <w:lastRenderedPageBreak/>
        <w:drawing>
          <wp:inline distT="0" distB="0" distL="0" distR="0" wp14:anchorId="72D09A49" wp14:editId="191D1CB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click on ‘New User Signup’ link to get below signup screen</w:t>
      </w:r>
    </w:p>
    <w:p w:rsidR="00E31D5D" w:rsidRDefault="00E31D5D">
      <w:pPr>
        <w:rPr>
          <w:rFonts w:ascii="Times New Roman" w:hAnsi="Times New Roman" w:cs="Times New Roman"/>
          <w:sz w:val="28"/>
          <w:szCs w:val="28"/>
        </w:rPr>
      </w:pPr>
      <w:r>
        <w:rPr>
          <w:noProof/>
          <w:lang w:eastAsia="en-IN"/>
        </w:rPr>
        <w:drawing>
          <wp:inline distT="0" distB="0" distL="0" distR="0" wp14:anchorId="74682A9B" wp14:editId="5C10FA8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user is signing up and after pressing button will get below page</w:t>
      </w:r>
    </w:p>
    <w:p w:rsidR="00E31D5D" w:rsidRDefault="00E31D5D">
      <w:pPr>
        <w:rPr>
          <w:rFonts w:ascii="Times New Roman" w:hAnsi="Times New Roman" w:cs="Times New Roman"/>
          <w:sz w:val="28"/>
          <w:szCs w:val="28"/>
        </w:rPr>
      </w:pPr>
      <w:r>
        <w:rPr>
          <w:noProof/>
          <w:lang w:eastAsia="en-IN"/>
        </w:rPr>
        <w:lastRenderedPageBreak/>
        <w:drawing>
          <wp:inline distT="0" distB="0" distL="0" distR="0" wp14:anchorId="7E577F94" wp14:editId="5D6C17C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user signup task completed and now click on ‘User Login’ link to get below login screen</w:t>
      </w:r>
    </w:p>
    <w:p w:rsidR="00E31D5D" w:rsidRDefault="00E31D5D">
      <w:pPr>
        <w:rPr>
          <w:rFonts w:ascii="Times New Roman" w:hAnsi="Times New Roman" w:cs="Times New Roman"/>
          <w:sz w:val="28"/>
          <w:szCs w:val="28"/>
        </w:rPr>
      </w:pPr>
      <w:r>
        <w:rPr>
          <w:noProof/>
          <w:lang w:eastAsia="en-IN"/>
        </w:rPr>
        <w:drawing>
          <wp:inline distT="0" distB="0" distL="0" distR="0" wp14:anchorId="50F041BC" wp14:editId="0D33C4F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31D5D" w:rsidRDefault="00E31D5D">
      <w:pPr>
        <w:rPr>
          <w:rFonts w:ascii="Times New Roman" w:hAnsi="Times New Roman" w:cs="Times New Roman"/>
          <w:sz w:val="28"/>
          <w:szCs w:val="28"/>
        </w:rPr>
      </w:pPr>
      <w:r>
        <w:rPr>
          <w:noProof/>
          <w:lang w:eastAsia="en-IN"/>
        </w:rPr>
        <w:lastRenderedPageBreak/>
        <w:drawing>
          <wp:inline distT="0" distB="0" distL="0" distR="0" wp14:anchorId="2F613162" wp14:editId="7C993D8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click on ‘Upload Dataset’ link to get below page</w:t>
      </w:r>
    </w:p>
    <w:p w:rsidR="00E31D5D" w:rsidRDefault="00E31D5D">
      <w:pPr>
        <w:rPr>
          <w:rFonts w:ascii="Times New Roman" w:hAnsi="Times New Roman" w:cs="Times New Roman"/>
          <w:sz w:val="28"/>
          <w:szCs w:val="28"/>
        </w:rPr>
      </w:pPr>
      <w:r>
        <w:rPr>
          <w:noProof/>
          <w:lang w:eastAsia="en-IN"/>
        </w:rPr>
        <w:drawing>
          <wp:inline distT="0" distB="0" distL="0" distR="0" wp14:anchorId="3BCAFA07" wp14:editId="327132A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browse and upload ‘banknote.csv’ dataset file from cod dataset folder and then click on ‘Open’ button to load dataset and get below page</w:t>
      </w:r>
    </w:p>
    <w:p w:rsidR="00E31D5D" w:rsidRDefault="00E31D5D">
      <w:pPr>
        <w:rPr>
          <w:rFonts w:ascii="Times New Roman" w:hAnsi="Times New Roman" w:cs="Times New Roman"/>
          <w:sz w:val="28"/>
          <w:szCs w:val="28"/>
        </w:rPr>
      </w:pPr>
      <w:r>
        <w:rPr>
          <w:noProof/>
          <w:lang w:eastAsia="en-IN"/>
        </w:rPr>
        <w:lastRenderedPageBreak/>
        <w:drawing>
          <wp:inline distT="0" distB="0" distL="0" distR="0" wp14:anchorId="580492A6" wp14:editId="243CAAB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dataset loaded and in graph x-axis represents note type 0 (real) and 1 (fake) and y-axis represents number of records and now close above graph to get below page</w:t>
      </w:r>
    </w:p>
    <w:p w:rsidR="00E31D5D" w:rsidRDefault="00E31D5D">
      <w:pPr>
        <w:rPr>
          <w:rFonts w:ascii="Times New Roman" w:hAnsi="Times New Roman" w:cs="Times New Roman"/>
          <w:sz w:val="28"/>
          <w:szCs w:val="28"/>
        </w:rPr>
      </w:pPr>
      <w:r>
        <w:rPr>
          <w:noProof/>
          <w:lang w:eastAsia="en-IN"/>
        </w:rPr>
        <w:drawing>
          <wp:inline distT="0" distB="0" distL="0" distR="0" wp14:anchorId="6DDA0BBD" wp14:editId="3A41482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we can see some values from loaded dataset and now click on ‘Preprocess Dataset’ button to process dataset and get below page</w:t>
      </w:r>
    </w:p>
    <w:p w:rsidR="00E31D5D" w:rsidRDefault="00E31D5D">
      <w:pPr>
        <w:rPr>
          <w:rFonts w:ascii="Times New Roman" w:hAnsi="Times New Roman" w:cs="Times New Roman"/>
          <w:sz w:val="28"/>
          <w:szCs w:val="28"/>
        </w:rPr>
      </w:pPr>
      <w:r>
        <w:rPr>
          <w:noProof/>
          <w:lang w:eastAsia="en-IN"/>
        </w:rPr>
        <w:lastRenderedPageBreak/>
        <w:drawing>
          <wp:inline distT="0" distB="0" distL="0" distR="0" wp14:anchorId="250FFA7A" wp14:editId="514A13B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31D5D" w:rsidRDefault="00E31D5D">
      <w:pPr>
        <w:rPr>
          <w:rFonts w:ascii="Times New Roman" w:hAnsi="Times New Roman" w:cs="Times New Roman"/>
          <w:sz w:val="28"/>
          <w:szCs w:val="28"/>
        </w:rPr>
      </w:pPr>
      <w:r>
        <w:rPr>
          <w:rFonts w:ascii="Times New Roman" w:hAnsi="Times New Roman" w:cs="Times New Roman"/>
          <w:sz w:val="28"/>
          <w:szCs w:val="28"/>
        </w:rPr>
        <w:t>In above screen we can see processed dataset values and we can see total records and train and test records size. Now click on ‘Train ML’ link to train all ML algorithms and get below page</w:t>
      </w:r>
    </w:p>
    <w:p w:rsidR="00E31D5D" w:rsidRDefault="00B22DC7">
      <w:pPr>
        <w:rPr>
          <w:rFonts w:ascii="Times New Roman" w:hAnsi="Times New Roman" w:cs="Times New Roman"/>
          <w:sz w:val="28"/>
          <w:szCs w:val="28"/>
        </w:rPr>
      </w:pPr>
      <w:r>
        <w:rPr>
          <w:noProof/>
          <w:lang w:eastAsia="en-IN"/>
        </w:rPr>
        <w:drawing>
          <wp:inline distT="0" distB="0" distL="0" distR="0" wp14:anchorId="5C29C647" wp14:editId="65B1F93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22DC7" w:rsidRDefault="00B22DC7">
      <w:pPr>
        <w:rPr>
          <w:rFonts w:ascii="Times New Roman" w:hAnsi="Times New Roman" w:cs="Times New Roman"/>
          <w:sz w:val="28"/>
          <w:szCs w:val="28"/>
        </w:rPr>
      </w:pPr>
      <w:r>
        <w:rPr>
          <w:rFonts w:ascii="Times New Roman" w:hAnsi="Times New Roman" w:cs="Times New Roman"/>
          <w:sz w:val="28"/>
          <w:szCs w:val="28"/>
        </w:rPr>
        <w:t>In above graph all ML algorithms got trained and in graph x-axis represents algorithm names and y-axis represents accuracy and other metrics in different colour bars and in all algorithms Extension got high accuracy and now close above graph to get below page</w:t>
      </w:r>
    </w:p>
    <w:p w:rsidR="00B22DC7" w:rsidRDefault="00B22DC7">
      <w:pPr>
        <w:rPr>
          <w:rFonts w:ascii="Times New Roman" w:hAnsi="Times New Roman" w:cs="Times New Roman"/>
          <w:sz w:val="28"/>
          <w:szCs w:val="28"/>
        </w:rPr>
      </w:pPr>
      <w:r>
        <w:rPr>
          <w:noProof/>
          <w:lang w:eastAsia="en-IN"/>
        </w:rPr>
        <w:lastRenderedPageBreak/>
        <w:drawing>
          <wp:inline distT="0" distB="0" distL="0" distR="0" wp14:anchorId="09BE60D3" wp14:editId="21F572F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22DC7" w:rsidRDefault="00B22DC7">
      <w:pPr>
        <w:rPr>
          <w:rFonts w:ascii="Times New Roman" w:hAnsi="Times New Roman" w:cs="Times New Roman"/>
          <w:sz w:val="28"/>
          <w:szCs w:val="28"/>
        </w:rPr>
      </w:pPr>
      <w:r>
        <w:rPr>
          <w:rFonts w:ascii="Times New Roman" w:hAnsi="Times New Roman" w:cs="Times New Roman"/>
          <w:sz w:val="28"/>
          <w:szCs w:val="28"/>
        </w:rPr>
        <w:t>In above screen in tabular format we can see all algorithm performance and now click on ‘</w:t>
      </w:r>
      <w:r w:rsidRPr="00B22DC7">
        <w:rPr>
          <w:rFonts w:ascii="Times New Roman" w:hAnsi="Times New Roman" w:cs="Times New Roman"/>
          <w:sz w:val="28"/>
          <w:szCs w:val="28"/>
        </w:rPr>
        <w:t>Fake Currency Detection</w:t>
      </w:r>
      <w:r>
        <w:rPr>
          <w:rFonts w:ascii="Times New Roman" w:hAnsi="Times New Roman" w:cs="Times New Roman"/>
          <w:sz w:val="28"/>
          <w:szCs w:val="28"/>
        </w:rPr>
        <w:t>’ link to get below page</w:t>
      </w:r>
    </w:p>
    <w:p w:rsidR="00B22DC7" w:rsidRDefault="00B22DC7">
      <w:pPr>
        <w:rPr>
          <w:rFonts w:ascii="Times New Roman" w:hAnsi="Times New Roman" w:cs="Times New Roman"/>
          <w:sz w:val="28"/>
          <w:szCs w:val="28"/>
        </w:rPr>
      </w:pPr>
      <w:r>
        <w:rPr>
          <w:noProof/>
          <w:lang w:eastAsia="en-IN"/>
        </w:rPr>
        <w:drawing>
          <wp:inline distT="0" distB="0" distL="0" distR="0" wp14:anchorId="5C221278" wp14:editId="1646F54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22DC7" w:rsidRDefault="00B22DC7">
      <w:pPr>
        <w:rPr>
          <w:rFonts w:ascii="Times New Roman" w:hAnsi="Times New Roman" w:cs="Times New Roman"/>
          <w:sz w:val="28"/>
          <w:szCs w:val="28"/>
        </w:rPr>
      </w:pPr>
      <w:r>
        <w:rPr>
          <w:rFonts w:ascii="Times New Roman" w:hAnsi="Times New Roman" w:cs="Times New Roman"/>
          <w:sz w:val="28"/>
          <w:szCs w:val="28"/>
        </w:rPr>
        <w:t>In above screen select and upload ‘testData.csv’ file and then click on ‘Open’ and ‘Submit’ button to get below page</w:t>
      </w:r>
    </w:p>
    <w:p w:rsidR="00B22DC7" w:rsidRDefault="00B22DC7">
      <w:pPr>
        <w:rPr>
          <w:rFonts w:ascii="Times New Roman" w:hAnsi="Times New Roman" w:cs="Times New Roman"/>
          <w:sz w:val="28"/>
          <w:szCs w:val="28"/>
        </w:rPr>
      </w:pPr>
      <w:r>
        <w:rPr>
          <w:noProof/>
          <w:lang w:eastAsia="en-IN"/>
        </w:rPr>
        <w:lastRenderedPageBreak/>
        <w:drawing>
          <wp:inline distT="0" distB="0" distL="0" distR="0" wp14:anchorId="794E3598" wp14:editId="57C2C45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22DC7" w:rsidRDefault="00B22DC7">
      <w:pPr>
        <w:rPr>
          <w:rFonts w:ascii="Times New Roman" w:hAnsi="Times New Roman" w:cs="Times New Roman"/>
          <w:sz w:val="28"/>
          <w:szCs w:val="28"/>
        </w:rPr>
      </w:pPr>
      <w:r>
        <w:rPr>
          <w:rFonts w:ascii="Times New Roman" w:hAnsi="Times New Roman" w:cs="Times New Roman"/>
          <w:sz w:val="28"/>
          <w:szCs w:val="28"/>
        </w:rPr>
        <w:t>In above screen in ‘Test Data’ column we can see the test values and in second column we can see the predicted values as ‘Fake or Genuine’.</w:t>
      </w:r>
    </w:p>
    <w:p w:rsidR="00B22DC7" w:rsidRPr="002E2877" w:rsidRDefault="00B22DC7">
      <w:pPr>
        <w:rPr>
          <w:rFonts w:ascii="Times New Roman" w:hAnsi="Times New Roman" w:cs="Times New Roman"/>
          <w:sz w:val="28"/>
          <w:szCs w:val="28"/>
        </w:rPr>
      </w:pPr>
      <w:r>
        <w:rPr>
          <w:rFonts w:ascii="Times New Roman" w:hAnsi="Times New Roman" w:cs="Times New Roman"/>
          <w:sz w:val="28"/>
          <w:szCs w:val="28"/>
        </w:rPr>
        <w:t>Similarly by following above screens you can run code</w:t>
      </w:r>
      <w:bookmarkStart w:id="0" w:name="_GoBack"/>
      <w:bookmarkEnd w:id="0"/>
    </w:p>
    <w:sectPr w:rsidR="00B22DC7" w:rsidRPr="002E28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877"/>
    <w:rsid w:val="0019021F"/>
    <w:rsid w:val="002E2877"/>
    <w:rsid w:val="00B22DC7"/>
    <w:rsid w:val="00E31D5D"/>
    <w:rsid w:val="00E32A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8F02B0-CB2E-4EA4-9FF1-E8AEA2F70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28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127.0.0.1:8000/index.html" TargetMode="Externa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368</Words>
  <Characters>2102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2023-04-25T18:40:00Z</dcterms:created>
  <dcterms:modified xsi:type="dcterms:W3CDTF">2023-04-25T19:08:00Z</dcterms:modified>
</cp:coreProperties>
</file>